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FE" w:rsidRPr="007D57FE" w:rsidRDefault="007D57FE" w:rsidP="007D57FE">
      <w:pPr>
        <w:suppressAutoHyphens/>
        <w:spacing w:after="0" w:line="360" w:lineRule="atLeast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КОМУНАЛЬНИЙ ЗАКЛАД</w:t>
      </w:r>
    </w:p>
    <w:p w:rsidR="007D57FE" w:rsidRPr="007D57FE" w:rsidRDefault="007D57FE" w:rsidP="007D57FE">
      <w:pPr>
        <w:suppressAutoHyphens/>
        <w:spacing w:after="0" w:line="360" w:lineRule="atLeast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"ХАРКІВСЬКА СПЕЦІАЛІЗОВАНА ШКОЛА-ІНТЕРНАТ</w:t>
      </w:r>
    </w:p>
    <w:p w:rsidR="007D57FE" w:rsidRPr="007D57FE" w:rsidRDefault="007D57FE" w:rsidP="007D57FE">
      <w:pPr>
        <w:suppressAutoHyphens/>
        <w:spacing w:after="0" w:line="360" w:lineRule="atLeast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«ЛІЦЕЙ "ПРАВООХОРОНЕЦЬ"»"</w:t>
      </w:r>
    </w:p>
    <w:p w:rsidR="007D57FE" w:rsidRPr="007D57FE" w:rsidRDefault="007D57FE" w:rsidP="007D57FE">
      <w:pPr>
        <w:suppressAutoHyphens/>
        <w:spacing w:after="0" w:line="360" w:lineRule="atLeast"/>
        <w:ind w:left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57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ХАРКІВСЬКОЇ ОБЛАСНОЇ РАДИ</w:t>
      </w:r>
    </w:p>
    <w:p w:rsidR="007D57FE" w:rsidRPr="007D57FE" w:rsidRDefault="007D57FE" w:rsidP="007D57FE">
      <w:pPr>
        <w:suppressAutoHyphens/>
        <w:spacing w:after="0" w:line="360" w:lineRule="atLeast"/>
        <w:ind w:left="48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7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вул. </w:t>
      </w:r>
      <w:r w:rsidR="00816963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Владислава Зубенка</w:t>
      </w:r>
      <w:bookmarkStart w:id="0" w:name="_GoBack"/>
      <w:bookmarkEnd w:id="0"/>
      <w:r w:rsidRPr="007D57FE">
        <w:rPr>
          <w:rFonts w:ascii="Times New Roman" w:eastAsia="Times New Roman" w:hAnsi="Times New Roman" w:cs="Times New Roman"/>
          <w:sz w:val="28"/>
          <w:szCs w:val="28"/>
          <w:lang w:eastAsia="ar-SA"/>
        </w:rPr>
        <w:t>, 37, м. Харків, 61121,  тел./факс 0 (572) 69-90-67</w:t>
      </w:r>
    </w:p>
    <w:p w:rsidR="00FC30A5" w:rsidRPr="007D57FE" w:rsidRDefault="007D57FE" w:rsidP="007D57FE">
      <w:pPr>
        <w:suppressAutoHyphens/>
        <w:spacing w:after="0" w:line="360" w:lineRule="atLeast"/>
        <w:ind w:left="48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7FE">
        <w:rPr>
          <w:rFonts w:ascii="Times New Roman" w:eastAsia="Times New Roman" w:hAnsi="Times New Roman" w:cs="Times New Roman"/>
          <w:sz w:val="28"/>
          <w:szCs w:val="28"/>
          <w:lang w:eastAsia="ar-SA"/>
        </w:rPr>
        <w:t>e-mail: pr.liceymilicii@internatkh.org.ua Код ЄДРПОУ 33410421</w:t>
      </w:r>
    </w:p>
    <w:p w:rsidR="007D57FE" w:rsidRDefault="007D57FE" w:rsidP="00C7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5C4" w:rsidRPr="00C705C4" w:rsidRDefault="00C705C4" w:rsidP="00C7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C705C4" w:rsidRPr="00C705C4" w:rsidRDefault="00C705C4" w:rsidP="00C7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C4" w:rsidRPr="00C705C4" w:rsidRDefault="00C705C4" w:rsidP="00C7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</w:t>
      </w:r>
    </w:p>
    <w:p w:rsidR="00C705C4" w:rsidRPr="00C705C4" w:rsidRDefault="00C705C4" w:rsidP="00C7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C4" w:rsidRPr="000D3C6D" w:rsidRDefault="00B95461" w:rsidP="00C705C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01</w:t>
      </w:r>
      <w:r w:rsidR="00046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705C4"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705C4"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05C4"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05C4"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05C4"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05C4"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05C4"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05C4"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05C4"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05C4"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05C4" w:rsidRPr="00C7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26</w:t>
      </w:r>
    </w:p>
    <w:p w:rsidR="00C705C4" w:rsidRPr="00360E14" w:rsidRDefault="00C705C4" w:rsidP="00360E14">
      <w:pPr>
        <w:rPr>
          <w:rFonts w:ascii="Times New Roman" w:hAnsi="Times New Roman" w:cs="Times New Roman"/>
          <w:sz w:val="28"/>
          <w:szCs w:val="28"/>
        </w:rPr>
      </w:pPr>
    </w:p>
    <w:p w:rsidR="00605F97" w:rsidRPr="00360E14" w:rsidRDefault="00050E7F" w:rsidP="007D5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E14">
        <w:rPr>
          <w:rFonts w:ascii="Times New Roman" w:hAnsi="Times New Roman" w:cs="Times New Roman"/>
          <w:sz w:val="28"/>
          <w:szCs w:val="28"/>
        </w:rPr>
        <w:t>Про підсумки літнього</w:t>
      </w:r>
    </w:p>
    <w:p w:rsidR="00050E7F" w:rsidRPr="00360E14" w:rsidRDefault="00605F97" w:rsidP="007D5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0E14">
        <w:rPr>
          <w:rFonts w:ascii="Times New Roman" w:hAnsi="Times New Roman" w:cs="Times New Roman"/>
          <w:sz w:val="28"/>
          <w:szCs w:val="28"/>
        </w:rPr>
        <w:t>оздоровлення та</w:t>
      </w:r>
      <w:r w:rsidR="00050E7F" w:rsidRPr="00360E14">
        <w:rPr>
          <w:rFonts w:ascii="Times New Roman" w:hAnsi="Times New Roman" w:cs="Times New Roman"/>
          <w:sz w:val="28"/>
          <w:szCs w:val="28"/>
        </w:rPr>
        <w:t xml:space="preserve"> відпочинку</w:t>
      </w:r>
    </w:p>
    <w:p w:rsidR="00605F97" w:rsidRPr="00360E14" w:rsidRDefault="00605F97" w:rsidP="007D57F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0E14">
        <w:rPr>
          <w:rFonts w:ascii="Times New Roman" w:hAnsi="Times New Roman" w:cs="Times New Roman"/>
          <w:sz w:val="28"/>
          <w:szCs w:val="28"/>
          <w:lang w:eastAsia="ru-RU"/>
        </w:rPr>
        <w:t>дітей у 201</w:t>
      </w:r>
      <w:r w:rsidR="007D57F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95461">
        <w:rPr>
          <w:rFonts w:ascii="Times New Roman" w:hAnsi="Times New Roman" w:cs="Times New Roman"/>
          <w:sz w:val="28"/>
          <w:szCs w:val="28"/>
          <w:lang w:eastAsia="ru-RU"/>
        </w:rPr>
        <w:t>/2017 навчальному</w:t>
      </w:r>
      <w:r w:rsidRPr="00360E14">
        <w:rPr>
          <w:rFonts w:ascii="Times New Roman" w:hAnsi="Times New Roman" w:cs="Times New Roman"/>
          <w:sz w:val="28"/>
          <w:szCs w:val="28"/>
          <w:lang w:eastAsia="ru-RU"/>
        </w:rPr>
        <w:t xml:space="preserve"> році</w:t>
      </w:r>
    </w:p>
    <w:p w:rsidR="00B95461" w:rsidRDefault="00B95461" w:rsidP="00804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E7F" w:rsidRPr="00804A96" w:rsidRDefault="00804A96" w:rsidP="00804A9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A96">
        <w:rPr>
          <w:rFonts w:ascii="Times New Roman" w:hAnsi="Times New Roman" w:cs="Times New Roman"/>
          <w:sz w:val="28"/>
          <w:szCs w:val="28"/>
        </w:rPr>
        <w:t xml:space="preserve">На виконання Закону України «Про оздоровлення та відпочинок дітей» (зі 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</w:t>
      </w:r>
      <w:r w:rsidR="001555B1" w:rsidRPr="001555B1">
        <w:rPr>
          <w:rFonts w:ascii="Times New Roman" w:hAnsi="Times New Roman" w:cs="Times New Roman"/>
          <w:sz w:val="28"/>
          <w:szCs w:val="28"/>
        </w:rPr>
        <w:t>розпорядження Харківської обласної державної адміністрації від 15 квітня 2016 року № 128 «Про організацію оздоровлення та відпочинку дітей Харківської області в 2016-2020 роках», наказу Департаменту науки і освіти Харківської обласної державної адміністрації від 25.04.2016 № 196 «Про організацію оздоровлення та відпочинку дітей улітку 201</w:t>
      </w:r>
      <w:r w:rsidR="00B95461">
        <w:rPr>
          <w:rFonts w:ascii="Times New Roman" w:hAnsi="Times New Roman" w:cs="Times New Roman"/>
          <w:sz w:val="28"/>
          <w:szCs w:val="28"/>
        </w:rPr>
        <w:t>7</w:t>
      </w:r>
      <w:r w:rsidR="001555B1" w:rsidRPr="001555B1">
        <w:rPr>
          <w:rFonts w:ascii="Times New Roman" w:hAnsi="Times New Roman" w:cs="Times New Roman"/>
          <w:sz w:val="28"/>
          <w:szCs w:val="28"/>
        </w:rPr>
        <w:t xml:space="preserve"> року»</w:t>
      </w:r>
      <w:r w:rsidRPr="00804A96">
        <w:rPr>
          <w:rFonts w:ascii="Times New Roman" w:hAnsi="Times New Roman" w:cs="Times New Roman"/>
          <w:sz w:val="28"/>
          <w:szCs w:val="28"/>
        </w:rPr>
        <w:t xml:space="preserve">, дотримання законодавства у сфері оздоровлення та відпочинку дітей </w:t>
      </w:r>
      <w:r w:rsidR="007B5F82" w:rsidRPr="00804A96">
        <w:rPr>
          <w:rFonts w:ascii="Times New Roman" w:hAnsi="Times New Roman" w:cs="Times New Roman"/>
          <w:sz w:val="28"/>
          <w:szCs w:val="28"/>
        </w:rPr>
        <w:t>адміністрацією навчального закладу спільно з педагогічними працівниками та батьками вихованців протягом весни-літа 201</w:t>
      </w:r>
      <w:r w:rsidR="001555B1">
        <w:rPr>
          <w:rFonts w:ascii="Times New Roman" w:hAnsi="Times New Roman" w:cs="Times New Roman"/>
          <w:sz w:val="28"/>
          <w:szCs w:val="28"/>
        </w:rPr>
        <w:t>6</w:t>
      </w:r>
      <w:r w:rsidR="007B5F82" w:rsidRPr="00804A9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53DFF" w:rsidRPr="00804A9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</w:t>
      </w:r>
      <w:r w:rsidR="00046CCB" w:rsidRPr="00804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 організаційних заходів щодо створення належних умов для повноцінного оздоровлення, відпочинку та зайнятості дітей.</w:t>
      </w:r>
    </w:p>
    <w:p w:rsidR="00605F97" w:rsidRDefault="00605F97" w:rsidP="00953D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Питання про літнє оздоровлення та відпочинок </w:t>
      </w:r>
      <w:r w:rsidR="00953DFF">
        <w:rPr>
          <w:rFonts w:ascii="Times New Roman" w:hAnsi="Times New Roman" w:cs="Times New Roman"/>
          <w:bCs/>
          <w:color w:val="000000"/>
          <w:sz w:val="28"/>
          <w:szCs w:val="28"/>
        </w:rPr>
        <w:t>вихованців</w:t>
      </w:r>
      <w:r w:rsidRPr="00233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5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розглядалося на педраді, заслуховувалось </w:t>
      </w:r>
      <w:r w:rsidRPr="00233CDB">
        <w:rPr>
          <w:rFonts w:ascii="Times New Roman" w:hAnsi="Times New Roman" w:cs="Times New Roman"/>
          <w:sz w:val="28"/>
          <w:szCs w:val="28"/>
        </w:rPr>
        <w:t xml:space="preserve">Радою закладу </w:t>
      </w:r>
      <w:r w:rsidRPr="001555B1">
        <w:rPr>
          <w:rFonts w:ascii="Times New Roman" w:hAnsi="Times New Roman" w:cs="Times New Roman"/>
          <w:sz w:val="28"/>
          <w:szCs w:val="28"/>
          <w:highlight w:val="yellow"/>
        </w:rPr>
        <w:t>31.05.201</w:t>
      </w:r>
      <w:r w:rsidR="000D3C6D" w:rsidRPr="001555B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5</w:t>
      </w:r>
      <w:r w:rsidRPr="001555B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B5F82" w:rsidRPr="001555B1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1555B1">
        <w:rPr>
          <w:rFonts w:ascii="Times New Roman" w:hAnsi="Times New Roman" w:cs="Times New Roman"/>
          <w:sz w:val="28"/>
          <w:szCs w:val="28"/>
          <w:highlight w:val="yellow"/>
        </w:rPr>
        <w:t>протокол №</w:t>
      </w:r>
      <w:r w:rsidR="009A40BC" w:rsidRPr="001555B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2745F" w:rsidRPr="001555B1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7B5F82" w:rsidRPr="001555B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147B78" w:rsidRPr="001555B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B5F82" w:rsidRDefault="007B5F82" w:rsidP="00953D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Класними керівниками відповідно до встановлених термінів у травні </w:t>
      </w:r>
      <w:r w:rsidR="0033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15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проведено попереднє опитування та складено базу даних відпочинку вихованцями влітку 201</w:t>
      </w:r>
      <w:r w:rsidR="0015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року. </w:t>
      </w:r>
    </w:p>
    <w:p w:rsidR="00953DFF" w:rsidRPr="000D3C6D" w:rsidRDefault="00953DFF" w:rsidP="00953D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0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Різними формами оздоровлення та відпочинку було охоплено </w:t>
      </w:r>
      <w:r w:rsidR="00756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123</w:t>
      </w:r>
      <w:r w:rsidRPr="0050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9A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итин</w:t>
      </w:r>
      <w:r w:rsidR="00627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0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що становить </w:t>
      </w:r>
      <w:r w:rsidR="007B5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100 </w:t>
      </w:r>
      <w:r w:rsidRPr="00500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від загальної кількості</w:t>
      </w:r>
      <w:r w:rsidR="000D3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вихованців навчального закладу</w:t>
      </w:r>
      <w:r w:rsidR="000D3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33CDB" w:rsidRDefault="005002C9" w:rsidP="00D31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Відповідно до плану оздоровлення було передбачено 100% охоплення</w:t>
      </w:r>
      <w:r w:rsidR="00E31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учнів пільгового контингенту.</w:t>
      </w:r>
      <w:r w:rsidR="001461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1766">
        <w:rPr>
          <w:rFonts w:ascii="Times New Roman" w:hAnsi="Times New Roman" w:cs="Times New Roman"/>
          <w:bCs/>
          <w:color w:val="000000"/>
          <w:sz w:val="28"/>
          <w:szCs w:val="28"/>
        </w:rPr>
        <w:t>Організованими формами оздоровлення 100% були охоплені вихованці з числа дітей, позбавлених батьківського піклування</w:t>
      </w:r>
      <w:r w:rsidR="00551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51E1B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дитини з багатодітних та малозабезпечених сімей, </w:t>
      </w:r>
      <w:r w:rsidR="00804A9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51E1B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</w:t>
      </w:r>
      <w:r w:rsidR="00804A9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51E1B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числа дітей, потерпілих від наслідків Чорнобильської катастрофи, </w:t>
      </w:r>
      <w:r w:rsidR="00804A9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 w:rsidR="00551E1B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осіб з числа талановитих та обдарованих дітей.</w:t>
      </w:r>
      <w:r w:rsidR="005F176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Опікуни вихованців отримали путівки від районних служб у справах дітей до дитячих оздоровчих таборів Харківської області. </w:t>
      </w:r>
      <w:r w:rsidR="00804A9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65B1F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176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вихованці</w:t>
      </w:r>
      <w:r w:rsidR="007B5F82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 числа дітей, позбавлених батьківського піклування </w:t>
      </w:r>
      <w:r w:rsidR="005F176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продовжили оздоровлення на морі з опікунами.</w:t>
      </w:r>
      <w:r w:rsidR="005F1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1766" w:rsidRDefault="00551E1B" w:rsidP="00D31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5F176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рганізованими формами </w:t>
      </w:r>
      <w:r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відпочинку під час літньої оздоровчої кампанії було охоплено</w:t>
      </w:r>
      <w:r w:rsidR="005F176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04A9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F176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</w:t>
      </w:r>
      <w:r w:rsidR="00804A9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F176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числа дітей, потерпілих від наслідків Чорнобильської катастрофи, </w:t>
      </w:r>
      <w:r w:rsidR="00804A9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EF4721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EF4721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багатодітних та малозабезпечених сімей, </w:t>
      </w:r>
      <w:r w:rsidR="00804A9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</w:t>
      </w:r>
      <w:r w:rsidR="00804A9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іб</w:t>
      </w:r>
      <w:r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числа талановитих та обдарованих дітей</w:t>
      </w:r>
      <w:r w:rsidR="005F1766" w:rsidRPr="00804A9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51E1B" w:rsidRPr="003636B0" w:rsidRDefault="00551E1B" w:rsidP="00551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1B">
        <w:rPr>
          <w:rFonts w:ascii="Times New Roman" w:hAnsi="Times New Roman" w:cs="Times New Roman"/>
          <w:sz w:val="28"/>
          <w:szCs w:val="28"/>
        </w:rPr>
        <w:t>Місцями оздоровлення та відпочинку дітей пільгових категорій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B1" w:rsidRPr="001555B1">
        <w:rPr>
          <w:rFonts w:ascii="Times New Roman" w:hAnsi="Times New Roman" w:cs="Times New Roman"/>
          <w:sz w:val="28"/>
          <w:szCs w:val="28"/>
        </w:rPr>
        <w:t>КЗ ХСШІ «Ліцей Правоохоронець»</w:t>
      </w:r>
      <w:r w:rsidR="00155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551E1B">
        <w:rPr>
          <w:rFonts w:ascii="Times New Roman" w:hAnsi="Times New Roman" w:cs="Times New Roman"/>
          <w:sz w:val="28"/>
          <w:szCs w:val="28"/>
        </w:rPr>
        <w:t xml:space="preserve">: </w:t>
      </w:r>
      <w:r w:rsidRPr="00453B72">
        <w:rPr>
          <w:rFonts w:ascii="Times New Roman" w:hAnsi="Times New Roman" w:cs="Times New Roman"/>
          <w:sz w:val="28"/>
          <w:szCs w:val="28"/>
        </w:rPr>
        <w:t>дитячий оздоровчий табір Борівського району Харківської області «Орлятко»</w:t>
      </w:r>
      <w:r w:rsidR="0062745F" w:rsidRPr="00453B72">
        <w:rPr>
          <w:rFonts w:ascii="Times New Roman" w:hAnsi="Times New Roman" w:cs="Times New Roman"/>
          <w:sz w:val="28"/>
          <w:szCs w:val="28"/>
        </w:rPr>
        <w:t>; м.</w:t>
      </w:r>
      <w:r w:rsidR="006B7451" w:rsidRPr="00453B72">
        <w:rPr>
          <w:rFonts w:ascii="Times New Roman" w:hAnsi="Times New Roman" w:cs="Times New Roman"/>
          <w:sz w:val="28"/>
          <w:szCs w:val="28"/>
        </w:rPr>
        <w:t> </w:t>
      </w:r>
      <w:r w:rsidR="0062745F" w:rsidRPr="00453B72">
        <w:rPr>
          <w:rFonts w:ascii="Times New Roman" w:hAnsi="Times New Roman" w:cs="Times New Roman"/>
          <w:sz w:val="28"/>
          <w:szCs w:val="28"/>
        </w:rPr>
        <w:t>Харків, ДОТ "Лісова казка"</w:t>
      </w:r>
      <w:r w:rsidR="00D8503B" w:rsidRPr="00453B72">
        <w:rPr>
          <w:rFonts w:ascii="Times New Roman" w:hAnsi="Times New Roman" w:cs="Times New Roman"/>
          <w:sz w:val="28"/>
          <w:szCs w:val="28"/>
        </w:rPr>
        <w:t xml:space="preserve"> ГУМВС України в Харківській області</w:t>
      </w:r>
      <w:r w:rsidRPr="00453B72">
        <w:rPr>
          <w:rFonts w:ascii="Times New Roman" w:hAnsi="Times New Roman" w:cs="Times New Roman"/>
          <w:sz w:val="28"/>
          <w:szCs w:val="28"/>
        </w:rPr>
        <w:t>; ДОТ "Таврія", м.</w:t>
      </w:r>
      <w:r w:rsidR="003636B0" w:rsidRPr="00453B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3B72">
        <w:rPr>
          <w:rFonts w:ascii="Times New Roman" w:hAnsi="Times New Roman" w:cs="Times New Roman"/>
          <w:sz w:val="28"/>
          <w:szCs w:val="28"/>
        </w:rPr>
        <w:t>Скадовськ; ДОТ "Політ", м.</w:t>
      </w:r>
      <w:r w:rsidR="006B7451" w:rsidRPr="00453B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3B72">
        <w:rPr>
          <w:rFonts w:ascii="Times New Roman" w:hAnsi="Times New Roman" w:cs="Times New Roman"/>
          <w:sz w:val="28"/>
          <w:szCs w:val="28"/>
        </w:rPr>
        <w:t xml:space="preserve">Полтава; інші вихованці оздоровилися на морі з батьками та опікунами: </w:t>
      </w:r>
      <w:r w:rsidRPr="00453B72">
        <w:rPr>
          <w:rFonts w:ascii="Times New Roman" w:hAnsi="Times New Roman" w:cs="Times New Roman"/>
          <w:color w:val="000000"/>
          <w:sz w:val="28"/>
          <w:szCs w:val="28"/>
        </w:rPr>
        <w:t>смт. Кирилівка</w:t>
      </w:r>
      <w:r w:rsidR="000D3C6D" w:rsidRPr="00453B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1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6B0">
        <w:rPr>
          <w:rFonts w:ascii="Times New Roman" w:hAnsi="Times New Roman" w:cs="Times New Roman"/>
          <w:sz w:val="28"/>
          <w:szCs w:val="28"/>
        </w:rPr>
        <w:t>Вихованці ліцею з категорії обдарованих учнів були охоплені організованими формами відпочинку під час проведення «Курсу молодого правоохоронця» у серпні 201</w:t>
      </w:r>
      <w:r w:rsidR="001555B1">
        <w:rPr>
          <w:rFonts w:ascii="Times New Roman" w:hAnsi="Times New Roman" w:cs="Times New Roman"/>
          <w:sz w:val="28"/>
          <w:szCs w:val="28"/>
        </w:rPr>
        <w:t>6</w:t>
      </w:r>
      <w:r w:rsidR="003636B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F1766" w:rsidRDefault="00596E38" w:rsidP="00D31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Виходячи з вищезазначеного</w:t>
      </w:r>
    </w:p>
    <w:p w:rsidR="00596E38" w:rsidRPr="00233CDB" w:rsidRDefault="00596E38" w:rsidP="00D319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5BF3" w:rsidRDefault="00050E7F" w:rsidP="00D319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3CDB">
        <w:rPr>
          <w:rFonts w:ascii="Times New Roman" w:hAnsi="Times New Roman" w:cs="Times New Roman"/>
          <w:bCs/>
          <w:color w:val="000000"/>
          <w:sz w:val="28"/>
          <w:szCs w:val="28"/>
        </w:rPr>
        <w:t>НАКАЗУЮ:</w:t>
      </w:r>
    </w:p>
    <w:p w:rsidR="003349A1" w:rsidRDefault="003349A1" w:rsidP="00360E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Вважати </w:t>
      </w:r>
      <w:r w:rsidR="00596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проведення 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>літн</w:t>
      </w:r>
      <w:r w:rsidR="00596E38">
        <w:rPr>
          <w:rFonts w:ascii="Times New Roman" w:hAnsi="Times New Roman" w:cs="Times New Roman"/>
          <w:bCs/>
          <w:color w:val="000000"/>
          <w:sz w:val="28"/>
          <w:szCs w:val="28"/>
        </w:rPr>
        <w:t>ього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відпочин</w:t>
      </w:r>
      <w:r w:rsidR="00596E38">
        <w:rPr>
          <w:rFonts w:ascii="Times New Roman" w:hAnsi="Times New Roman" w:cs="Times New Roman"/>
          <w:bCs/>
          <w:color w:val="000000"/>
          <w:sz w:val="28"/>
          <w:szCs w:val="28"/>
        </w:rPr>
        <w:t>ку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6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оздоровлення </w:t>
      </w:r>
      <w:r w:rsidR="00596E38"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вихованців </w:t>
      </w:r>
      <w:r w:rsidR="00360E1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555B1" w:rsidRPr="001555B1">
        <w:rPr>
          <w:rFonts w:ascii="Times New Roman" w:hAnsi="Times New Roman" w:cs="Times New Roman"/>
          <w:bCs/>
          <w:color w:val="000000"/>
          <w:sz w:val="28"/>
          <w:szCs w:val="28"/>
        </w:rPr>
        <w:t>КЗ ХСШІ «Ліцей Правоохоронець»</w:t>
      </w:r>
      <w:r w:rsidR="00596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1555B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році організован</w:t>
      </w:r>
      <w:r w:rsidR="00596E38">
        <w:rPr>
          <w:rFonts w:ascii="Times New Roman" w:hAnsi="Times New Roman" w:cs="Times New Roman"/>
          <w:bCs/>
          <w:color w:val="000000"/>
          <w:sz w:val="28"/>
          <w:szCs w:val="28"/>
        </w:rPr>
        <w:t>ими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достатньому рівні.</w:t>
      </w:r>
    </w:p>
    <w:p w:rsidR="003349A1" w:rsidRDefault="003349A1" w:rsidP="00D319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565744">
        <w:rPr>
          <w:rFonts w:ascii="Times New Roman" w:hAnsi="Times New Roman" w:cs="Times New Roman"/>
          <w:bCs/>
          <w:color w:val="000000"/>
          <w:sz w:val="28"/>
          <w:szCs w:val="28"/>
        </w:rPr>
        <w:t>Вороновій В.В.,</w:t>
      </w:r>
      <w:r w:rsidR="008158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заступнику директора з </w:t>
      </w:r>
      <w:r w:rsidR="00565744">
        <w:rPr>
          <w:rFonts w:ascii="Times New Roman" w:hAnsi="Times New Roman" w:cs="Times New Roman"/>
          <w:bCs/>
          <w:color w:val="000000"/>
          <w:sz w:val="28"/>
          <w:szCs w:val="28"/>
        </w:rPr>
        <w:t>навчально-</w:t>
      </w:r>
      <w:r w:rsidR="00815878">
        <w:rPr>
          <w:rFonts w:ascii="Times New Roman" w:hAnsi="Times New Roman" w:cs="Times New Roman"/>
          <w:bCs/>
          <w:color w:val="000000"/>
          <w:sz w:val="28"/>
          <w:szCs w:val="28"/>
        </w:rPr>
        <w:t>виховної роботи,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233CDB">
        <w:rPr>
          <w:rFonts w:ascii="Times New Roman" w:hAnsi="Times New Roman" w:cs="Times New Roman"/>
          <w:bCs/>
          <w:color w:val="000000"/>
          <w:sz w:val="28"/>
          <w:szCs w:val="28"/>
        </w:rPr>
        <w:t>дати звіт п</w:t>
      </w:r>
      <w:r w:rsidR="00596E3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233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підсумки літнього 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відпочинку </w:t>
      </w:r>
      <w:r w:rsidR="00596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оздоровлення 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155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році вихованців </w:t>
      </w:r>
      <w:r w:rsidR="001555B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555B1" w:rsidRPr="001555B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КЗ ХСШІ «Ліцей Правоохоронець»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r w:rsidR="00596E38">
        <w:rPr>
          <w:rFonts w:ascii="Times New Roman" w:hAnsi="Times New Roman" w:cs="Times New Roman"/>
          <w:bCs/>
          <w:color w:val="000000"/>
          <w:sz w:val="28"/>
          <w:szCs w:val="28"/>
        </w:rPr>
        <w:t>Департаменту науки і освіти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Харківської обласної державної адміністрації.</w:t>
      </w:r>
    </w:p>
    <w:p w:rsidR="00596E38" w:rsidRPr="00E84CA8" w:rsidRDefault="00596E38" w:rsidP="00596E3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Згідно з визначеними термінами</w:t>
      </w:r>
    </w:p>
    <w:p w:rsidR="003349A1" w:rsidRDefault="003349A1" w:rsidP="00D319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596E38">
        <w:rPr>
          <w:rFonts w:ascii="Times New Roman" w:hAnsi="Times New Roman" w:cs="Times New Roman"/>
          <w:bCs/>
          <w:color w:val="000000"/>
          <w:sz w:val="28"/>
          <w:szCs w:val="28"/>
        </w:rPr>
        <w:t>Заслухати інформацію про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3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підсумки літнього 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відпочинку </w:t>
      </w:r>
      <w:r w:rsidR="00596E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оздоровлення 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1555B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році вихованців </w:t>
      </w:r>
      <w:r w:rsidR="001555B1" w:rsidRPr="001555B1">
        <w:rPr>
          <w:rFonts w:ascii="Times New Roman" w:hAnsi="Times New Roman" w:cs="Times New Roman"/>
          <w:bCs/>
          <w:color w:val="000000"/>
          <w:sz w:val="28"/>
          <w:szCs w:val="28"/>
        </w:rPr>
        <w:t>КЗ ХСШІ «Ліцей Правоохоронець»</w:t>
      </w: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нараді при директорі.</w:t>
      </w:r>
    </w:p>
    <w:p w:rsidR="00596E38" w:rsidRDefault="00596E38" w:rsidP="00596E3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Вересень 201</w:t>
      </w:r>
      <w:r w:rsidR="001555B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року</w:t>
      </w:r>
    </w:p>
    <w:p w:rsidR="004616EC" w:rsidRDefault="004616EC" w:rsidP="004616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Скласти прогнозований план оздоровлення вихованців влітку 201</w:t>
      </w:r>
      <w:r w:rsidR="0015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6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року.</w:t>
      </w:r>
    </w:p>
    <w:p w:rsidR="004616EC" w:rsidRPr="004616EC" w:rsidRDefault="004616EC" w:rsidP="004616E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 березня 201</w:t>
      </w:r>
      <w:r w:rsidR="00155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61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</w:t>
      </w:r>
    </w:p>
    <w:p w:rsidR="003349A1" w:rsidRPr="00E84CA8" w:rsidRDefault="003349A1" w:rsidP="00D319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4CA8">
        <w:rPr>
          <w:rFonts w:ascii="Times New Roman" w:hAnsi="Times New Roman" w:cs="Times New Roman"/>
          <w:bCs/>
          <w:color w:val="000000"/>
          <w:sz w:val="28"/>
          <w:szCs w:val="28"/>
        </w:rPr>
        <w:t>4. Контроль за виконанням наказу залишаю за собою.</w:t>
      </w:r>
    </w:p>
    <w:p w:rsidR="003349A1" w:rsidRPr="00E84CA8" w:rsidRDefault="003349A1" w:rsidP="00D319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49A1" w:rsidRPr="00146172" w:rsidRDefault="003349A1" w:rsidP="00D319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172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146172">
        <w:rPr>
          <w:rFonts w:ascii="Times New Roman" w:hAnsi="Times New Roman" w:cs="Times New Roman"/>
          <w:b/>
          <w:sz w:val="28"/>
          <w:szCs w:val="28"/>
        </w:rPr>
        <w:tab/>
      </w:r>
      <w:r w:rsidRPr="00146172">
        <w:rPr>
          <w:rFonts w:ascii="Times New Roman" w:hAnsi="Times New Roman" w:cs="Times New Roman"/>
          <w:b/>
          <w:sz w:val="28"/>
          <w:szCs w:val="28"/>
        </w:rPr>
        <w:tab/>
      </w:r>
      <w:r w:rsidRPr="00146172">
        <w:rPr>
          <w:rFonts w:ascii="Times New Roman" w:hAnsi="Times New Roman" w:cs="Times New Roman"/>
          <w:b/>
          <w:sz w:val="28"/>
          <w:szCs w:val="28"/>
        </w:rPr>
        <w:tab/>
      </w:r>
      <w:r w:rsidR="00146172">
        <w:rPr>
          <w:rFonts w:ascii="Times New Roman" w:hAnsi="Times New Roman" w:cs="Times New Roman"/>
          <w:b/>
          <w:sz w:val="28"/>
          <w:szCs w:val="28"/>
        </w:rPr>
        <w:tab/>
      </w:r>
      <w:r w:rsidRPr="00146172">
        <w:rPr>
          <w:rFonts w:ascii="Times New Roman" w:hAnsi="Times New Roman" w:cs="Times New Roman"/>
          <w:b/>
          <w:sz w:val="28"/>
          <w:szCs w:val="28"/>
        </w:rPr>
        <w:tab/>
      </w:r>
      <w:r w:rsidRPr="00146172">
        <w:rPr>
          <w:rFonts w:ascii="Times New Roman" w:hAnsi="Times New Roman" w:cs="Times New Roman"/>
          <w:b/>
          <w:sz w:val="28"/>
          <w:szCs w:val="28"/>
        </w:rPr>
        <w:tab/>
      </w:r>
      <w:r w:rsidRPr="00146172">
        <w:rPr>
          <w:rFonts w:ascii="Times New Roman" w:hAnsi="Times New Roman" w:cs="Times New Roman"/>
          <w:b/>
          <w:sz w:val="28"/>
          <w:szCs w:val="28"/>
        </w:rPr>
        <w:tab/>
      </w:r>
      <w:r w:rsidRPr="00146172">
        <w:rPr>
          <w:rFonts w:ascii="Times New Roman" w:hAnsi="Times New Roman" w:cs="Times New Roman"/>
          <w:b/>
          <w:sz w:val="28"/>
          <w:szCs w:val="28"/>
        </w:rPr>
        <w:tab/>
      </w:r>
      <w:r w:rsidRPr="00146172">
        <w:rPr>
          <w:rFonts w:ascii="Times New Roman" w:hAnsi="Times New Roman" w:cs="Times New Roman"/>
          <w:b/>
          <w:sz w:val="28"/>
          <w:szCs w:val="28"/>
        </w:rPr>
        <w:tab/>
      </w:r>
      <w:r w:rsidRPr="00146172">
        <w:rPr>
          <w:rFonts w:ascii="Times New Roman" w:hAnsi="Times New Roman" w:cs="Times New Roman"/>
          <w:b/>
          <w:sz w:val="28"/>
          <w:szCs w:val="28"/>
        </w:rPr>
        <w:tab/>
        <w:t>А.Г. Дербеньова</w:t>
      </w:r>
    </w:p>
    <w:p w:rsidR="004616EC" w:rsidRPr="00146172" w:rsidRDefault="004616EC" w:rsidP="00D319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349A1" w:rsidRDefault="00672EDB" w:rsidP="00D319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Перекрест</w:t>
      </w:r>
      <w:r w:rsidR="00C705C4" w:rsidRPr="00C705C4">
        <w:rPr>
          <w:rFonts w:ascii="Times New Roman" w:hAnsi="Times New Roman" w:cs="Times New Roman"/>
          <w:bCs/>
          <w:color w:val="000000"/>
          <w:sz w:val="20"/>
          <w:szCs w:val="20"/>
        </w:rPr>
        <w:t>, 69-90-67</w:t>
      </w:r>
    </w:p>
    <w:p w:rsidR="003577EE" w:rsidRDefault="003577EE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br w:type="page"/>
      </w:r>
    </w:p>
    <w:p w:rsidR="003577EE" w:rsidRDefault="003577EE" w:rsidP="00D319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577EE" w:rsidRDefault="003577EE" w:rsidP="00D319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5150" w:type="pct"/>
        <w:jc w:val="center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2655"/>
        <w:gridCol w:w="736"/>
        <w:gridCol w:w="510"/>
        <w:gridCol w:w="518"/>
        <w:gridCol w:w="516"/>
        <w:gridCol w:w="713"/>
        <w:gridCol w:w="506"/>
        <w:gridCol w:w="628"/>
        <w:gridCol w:w="521"/>
        <w:gridCol w:w="672"/>
        <w:gridCol w:w="506"/>
        <w:gridCol w:w="624"/>
        <w:gridCol w:w="816"/>
      </w:tblGrid>
      <w:tr w:rsidR="003577EE" w:rsidRPr="003577EE" w:rsidTr="00672EDB">
        <w:trPr>
          <w:cantSplit/>
          <w:trHeight w:val="406"/>
          <w:jc w:val="center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Категорія учнів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дітей пільгового контингенту у навчальному закладі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учнів за категоріями планується охопити оздоровленням та відпочинком</w:t>
            </w:r>
          </w:p>
        </w:tc>
        <w:tc>
          <w:tcPr>
            <w:tcW w:w="216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Планується охопити оздоровленням та відпочинком дітей пільгового контингенту 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Відсоток охоплення</w:t>
            </w:r>
          </w:p>
        </w:tc>
      </w:tr>
      <w:tr w:rsidR="003577EE" w:rsidRPr="003577EE" w:rsidTr="00672EDB">
        <w:trPr>
          <w:cantSplit/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Оздоровленням</w:t>
            </w:r>
          </w:p>
        </w:tc>
        <w:tc>
          <w:tcPr>
            <w:tcW w:w="10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Відпочинком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7EE" w:rsidRPr="003577EE" w:rsidTr="00672EDB">
        <w:trPr>
          <w:cantSplit/>
          <w:trHeight w:val="23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Позаміські заклади оздоровлення обласного підпорядкування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Санаторії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Оздоровлення за кордоном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позаміські заклади оздоровлення  (у т.ч. за межами області)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опікунів 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Багатоденні екскурсії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Туристичні бази, бази відпочинку,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7EE" w:rsidRPr="003577EE" w:rsidRDefault="003577EE" w:rsidP="00357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77EE" w:rsidRPr="003577EE" w:rsidTr="00672EDB">
        <w:trPr>
          <w:cantSplit/>
          <w:trHeight w:val="4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діти-сироти та діти, позбавлені батьківського піклування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577EE" w:rsidRPr="003577EE" w:rsidTr="00672EDB">
        <w:trPr>
          <w:cantSplit/>
          <w:trHeight w:val="28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діти - інваліди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577EE" w:rsidRPr="003577EE" w:rsidTr="00672EDB">
        <w:trPr>
          <w:cantSplit/>
          <w:trHeight w:val="263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діти, потерпілі від наслідків  Чорнобильської  катастрофи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577EE" w:rsidRPr="003577EE" w:rsidTr="00672EDB">
        <w:trPr>
          <w:cantSplit/>
          <w:trHeight w:val="103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діти, батьки яких загинули від нещасних випадків на виробництві або під час виконання службових обов’язків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7EE" w:rsidRPr="003577EE" w:rsidTr="00672EDB">
        <w:trPr>
          <w:cantSplit/>
          <w:trHeight w:val="54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діти з багатодітних та малозабезпечених сімей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577EE" w:rsidRPr="003577EE" w:rsidTr="00672EDB">
        <w:trPr>
          <w:cantSplit/>
          <w:trHeight w:val="52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діти, які перебувають на диспансерному обліку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7EE" w:rsidRPr="003577EE" w:rsidTr="00672EDB">
        <w:trPr>
          <w:cantSplit/>
          <w:trHeight w:val="36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талановиті та обдаровані діти 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577EE" w:rsidRPr="003577EE" w:rsidTr="00672EDB">
        <w:trPr>
          <w:cantSplit/>
          <w:trHeight w:val="7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діти працівників агропромислового комплексу та соціальної сфери села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7EE" w:rsidRPr="003577EE" w:rsidTr="00672EDB">
        <w:trPr>
          <w:cantSplit/>
          <w:trHeight w:val="635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діти, які виховуються у сім’ях, що опинились у складних життєвих обставинах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577EE" w:rsidRPr="003577EE" w:rsidTr="00672EDB">
        <w:trPr>
          <w:cantSplit/>
          <w:trHeight w:val="28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діти з групи ризику (девіантна поведінка)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77EE" w:rsidRPr="003577EE" w:rsidTr="00672EDB">
        <w:trPr>
          <w:cantSplit/>
          <w:trHeight w:val="1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7EE" w:rsidRPr="003577EE" w:rsidRDefault="003577EE" w:rsidP="003577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7EE" w:rsidRPr="003577EE" w:rsidRDefault="003577EE" w:rsidP="0035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3577EE" w:rsidRPr="00C705C4" w:rsidRDefault="003577EE" w:rsidP="00D319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3577EE" w:rsidRPr="00C705C4" w:rsidSect="00146172"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6B" w:rsidRDefault="006D546B" w:rsidP="00C65B1F">
      <w:pPr>
        <w:spacing w:after="0" w:line="240" w:lineRule="auto"/>
      </w:pPr>
      <w:r>
        <w:separator/>
      </w:r>
    </w:p>
  </w:endnote>
  <w:endnote w:type="continuationSeparator" w:id="0">
    <w:p w:rsidR="006D546B" w:rsidRDefault="006D546B" w:rsidP="00C6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6B" w:rsidRDefault="006D546B" w:rsidP="00C65B1F">
      <w:pPr>
        <w:spacing w:after="0" w:line="240" w:lineRule="auto"/>
      </w:pPr>
      <w:r>
        <w:separator/>
      </w:r>
    </w:p>
  </w:footnote>
  <w:footnote w:type="continuationSeparator" w:id="0">
    <w:p w:rsidR="006D546B" w:rsidRDefault="006D546B" w:rsidP="00C6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867930"/>
      <w:docPartObj>
        <w:docPartGallery w:val="Page Numbers (Top of Page)"/>
        <w:docPartUnique/>
      </w:docPartObj>
    </w:sdtPr>
    <w:sdtEndPr/>
    <w:sdtContent>
      <w:p w:rsidR="00C65B1F" w:rsidRDefault="00C65B1F" w:rsidP="001461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63" w:rsidRPr="00816963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6A4"/>
    <w:multiLevelType w:val="hybridMultilevel"/>
    <w:tmpl w:val="644C2C08"/>
    <w:lvl w:ilvl="0" w:tplc="4F561B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E7F"/>
    <w:rsid w:val="00046CCB"/>
    <w:rsid w:val="00046EF7"/>
    <w:rsid w:val="00050E7F"/>
    <w:rsid w:val="000D3C6D"/>
    <w:rsid w:val="00146172"/>
    <w:rsid w:val="00147B78"/>
    <w:rsid w:val="001555B1"/>
    <w:rsid w:val="00165BF3"/>
    <w:rsid w:val="001C5292"/>
    <w:rsid w:val="001D3171"/>
    <w:rsid w:val="001F1408"/>
    <w:rsid w:val="00233CDB"/>
    <w:rsid w:val="002B3EBB"/>
    <w:rsid w:val="002C6E4B"/>
    <w:rsid w:val="002D5992"/>
    <w:rsid w:val="002F1D02"/>
    <w:rsid w:val="002F7194"/>
    <w:rsid w:val="00320250"/>
    <w:rsid w:val="003238B9"/>
    <w:rsid w:val="003349A1"/>
    <w:rsid w:val="003353DF"/>
    <w:rsid w:val="003577EE"/>
    <w:rsid w:val="00360E14"/>
    <w:rsid w:val="003636B0"/>
    <w:rsid w:val="00413225"/>
    <w:rsid w:val="00427CCA"/>
    <w:rsid w:val="00453B72"/>
    <w:rsid w:val="004616EC"/>
    <w:rsid w:val="004755F1"/>
    <w:rsid w:val="004C1FCA"/>
    <w:rsid w:val="005002C9"/>
    <w:rsid w:val="00523512"/>
    <w:rsid w:val="00532807"/>
    <w:rsid w:val="00546DB0"/>
    <w:rsid w:val="00551E1B"/>
    <w:rsid w:val="00565744"/>
    <w:rsid w:val="00565DCB"/>
    <w:rsid w:val="00596E38"/>
    <w:rsid w:val="005F1766"/>
    <w:rsid w:val="00605F97"/>
    <w:rsid w:val="0062745F"/>
    <w:rsid w:val="0063790E"/>
    <w:rsid w:val="00672EDB"/>
    <w:rsid w:val="00686B7E"/>
    <w:rsid w:val="00690488"/>
    <w:rsid w:val="006B13B8"/>
    <w:rsid w:val="006B7451"/>
    <w:rsid w:val="006D546B"/>
    <w:rsid w:val="006E1CCF"/>
    <w:rsid w:val="006F374F"/>
    <w:rsid w:val="00703950"/>
    <w:rsid w:val="00756EB5"/>
    <w:rsid w:val="007B5F82"/>
    <w:rsid w:val="007D57FE"/>
    <w:rsid w:val="00802341"/>
    <w:rsid w:val="00804A96"/>
    <w:rsid w:val="00815878"/>
    <w:rsid w:val="00816963"/>
    <w:rsid w:val="008A0F10"/>
    <w:rsid w:val="00901095"/>
    <w:rsid w:val="00953DFF"/>
    <w:rsid w:val="00991804"/>
    <w:rsid w:val="009A40BC"/>
    <w:rsid w:val="009B5457"/>
    <w:rsid w:val="00A02ECE"/>
    <w:rsid w:val="00A33F48"/>
    <w:rsid w:val="00AD749E"/>
    <w:rsid w:val="00B95461"/>
    <w:rsid w:val="00C20C24"/>
    <w:rsid w:val="00C65B1F"/>
    <w:rsid w:val="00C705C4"/>
    <w:rsid w:val="00C9711C"/>
    <w:rsid w:val="00CD504F"/>
    <w:rsid w:val="00CE020B"/>
    <w:rsid w:val="00D12CFA"/>
    <w:rsid w:val="00D319BE"/>
    <w:rsid w:val="00D370C8"/>
    <w:rsid w:val="00D57112"/>
    <w:rsid w:val="00D8503B"/>
    <w:rsid w:val="00E3122B"/>
    <w:rsid w:val="00E84CA8"/>
    <w:rsid w:val="00EF4721"/>
    <w:rsid w:val="00F1221A"/>
    <w:rsid w:val="00F674AD"/>
    <w:rsid w:val="00FA6C52"/>
    <w:rsid w:val="00FC30A5"/>
    <w:rsid w:val="00FD7703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25"/>
  </w:style>
  <w:style w:type="paragraph" w:styleId="1">
    <w:name w:val="heading 1"/>
    <w:basedOn w:val="a"/>
    <w:next w:val="a"/>
    <w:link w:val="10"/>
    <w:qFormat/>
    <w:rsid w:val="00050E7F"/>
    <w:pPr>
      <w:keepNext/>
      <w:shd w:val="clear" w:color="auto" w:fill="FFFFFF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50E7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E7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050E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0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5B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B1F"/>
  </w:style>
  <w:style w:type="paragraph" w:styleId="a9">
    <w:name w:val="footer"/>
    <w:basedOn w:val="a"/>
    <w:link w:val="aa"/>
    <w:uiPriority w:val="99"/>
    <w:unhideWhenUsed/>
    <w:rsid w:val="00C65B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B1F"/>
  </w:style>
  <w:style w:type="character" w:styleId="ab">
    <w:name w:val="Hyperlink"/>
    <w:uiPriority w:val="99"/>
    <w:rsid w:val="000D3C6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3457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RePack by Diakov</cp:lastModifiedBy>
  <cp:revision>52</cp:revision>
  <cp:lastPrinted>2015-09-08T07:49:00Z</cp:lastPrinted>
  <dcterms:created xsi:type="dcterms:W3CDTF">2010-09-15T15:06:00Z</dcterms:created>
  <dcterms:modified xsi:type="dcterms:W3CDTF">2017-10-09T12:11:00Z</dcterms:modified>
</cp:coreProperties>
</file>