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0" w:rsidRPr="001C4C5D" w:rsidRDefault="00CB5C90" w:rsidP="00CB5C90">
      <w:pPr>
        <w:keepNext/>
        <w:ind w:left="51" w:hanging="51"/>
        <w:jc w:val="center"/>
        <w:outlineLvl w:val="4"/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Харківська спеціалізована школа-інтернат «Ліцей міліції» </w:t>
      </w:r>
    </w:p>
    <w:p w:rsidR="00CB5C90" w:rsidRPr="001C4C5D" w:rsidRDefault="00CB5C90" w:rsidP="00CB5C90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>Харківської обласної ради</w:t>
      </w:r>
    </w:p>
    <w:p w:rsidR="00CB5C90" w:rsidRPr="001C4C5D" w:rsidRDefault="00CB5C90" w:rsidP="00CB5C90">
      <w:pPr>
        <w:keepNext/>
        <w:ind w:left="-57" w:right="-137" w:hanging="51"/>
        <w:jc w:val="center"/>
        <w:outlineLvl w:val="4"/>
        <w:rPr>
          <w:sz w:val="28"/>
          <w:szCs w:val="28"/>
        </w:rPr>
      </w:pPr>
    </w:p>
    <w:p w:rsidR="00CB5C90" w:rsidRPr="001C4C5D" w:rsidRDefault="00CB5C90" w:rsidP="00CB5C90">
      <w:pPr>
        <w:jc w:val="center"/>
        <w:rPr>
          <w:sz w:val="28"/>
          <w:szCs w:val="28"/>
        </w:rPr>
      </w:pPr>
      <w:r w:rsidRPr="001C4C5D">
        <w:rPr>
          <w:sz w:val="28"/>
          <w:szCs w:val="28"/>
        </w:rPr>
        <w:t>Вул. Тимурівців, 37, м. Харків, 61121, тел./факс 0 (572) 69-90-67</w:t>
      </w:r>
    </w:p>
    <w:p w:rsidR="00CB5C90" w:rsidRPr="001C4C5D" w:rsidRDefault="00CB5C90" w:rsidP="00CB5C90">
      <w:pPr>
        <w:jc w:val="center"/>
        <w:rPr>
          <w:b/>
          <w:sz w:val="28"/>
          <w:szCs w:val="28"/>
        </w:rPr>
      </w:pPr>
      <w:r w:rsidRPr="001C4C5D">
        <w:rPr>
          <w:sz w:val="28"/>
          <w:szCs w:val="28"/>
        </w:rPr>
        <w:t>e-</w:t>
      </w:r>
      <w:proofErr w:type="spellStart"/>
      <w:r w:rsidRPr="001C4C5D">
        <w:rPr>
          <w:sz w:val="28"/>
          <w:szCs w:val="28"/>
        </w:rPr>
        <w:t>mail</w:t>
      </w:r>
      <w:proofErr w:type="spellEnd"/>
      <w:r w:rsidRPr="001C4C5D">
        <w:rPr>
          <w:sz w:val="28"/>
          <w:szCs w:val="28"/>
        </w:rPr>
        <w:t xml:space="preserve">: </w:t>
      </w:r>
      <w:proofErr w:type="spellStart"/>
      <w:r w:rsidRPr="001C4C5D">
        <w:rPr>
          <w:sz w:val="28"/>
          <w:szCs w:val="28"/>
          <w:u w:val="single"/>
        </w:rPr>
        <w:t>liceymilicii</w:t>
      </w:r>
      <w:proofErr w:type="spellEnd"/>
      <w:r w:rsidRPr="001C4C5D">
        <w:rPr>
          <w:sz w:val="28"/>
          <w:szCs w:val="28"/>
          <w:u w:val="single"/>
        </w:rPr>
        <w:t xml:space="preserve">@gmail.com </w:t>
      </w:r>
      <w:r w:rsidRPr="001C4C5D">
        <w:rPr>
          <w:sz w:val="28"/>
          <w:szCs w:val="28"/>
        </w:rPr>
        <w:t>Код ЄДРПОУ 33410421</w:t>
      </w:r>
    </w:p>
    <w:p w:rsidR="00CB5C90" w:rsidRPr="001C4C5D" w:rsidRDefault="00CB5C90" w:rsidP="00CB5C90">
      <w:pPr>
        <w:jc w:val="center"/>
        <w:rPr>
          <w:b/>
          <w:sz w:val="28"/>
          <w:szCs w:val="28"/>
        </w:rPr>
      </w:pPr>
    </w:p>
    <w:p w:rsidR="00CB5C90" w:rsidRPr="001C4C5D" w:rsidRDefault="00CB5C90" w:rsidP="00CB5C90">
      <w:pPr>
        <w:jc w:val="center"/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>НАКАЗ</w:t>
      </w:r>
    </w:p>
    <w:p w:rsidR="00CB5C90" w:rsidRPr="001C4C5D" w:rsidRDefault="00CB5C90" w:rsidP="00CB5C90">
      <w:pPr>
        <w:jc w:val="center"/>
        <w:rPr>
          <w:sz w:val="28"/>
          <w:szCs w:val="28"/>
        </w:rPr>
      </w:pPr>
    </w:p>
    <w:p w:rsidR="00CB5C90" w:rsidRPr="001C4C5D" w:rsidRDefault="00CB5C90" w:rsidP="00CB5C90">
      <w:pPr>
        <w:jc w:val="center"/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>Харків</w:t>
      </w:r>
    </w:p>
    <w:p w:rsidR="00CB5C90" w:rsidRPr="001C4C5D" w:rsidRDefault="00CB5C90" w:rsidP="00CB5C90">
      <w:pPr>
        <w:jc w:val="center"/>
        <w:rPr>
          <w:sz w:val="28"/>
          <w:szCs w:val="28"/>
        </w:rPr>
      </w:pPr>
    </w:p>
    <w:p w:rsidR="007A71C9" w:rsidRPr="001C4C5D" w:rsidRDefault="001C4C5D" w:rsidP="007A71C9">
      <w:pPr>
        <w:spacing w:line="360" w:lineRule="auto"/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>05</w:t>
      </w:r>
      <w:r w:rsidR="00546CBD" w:rsidRPr="001C4C5D">
        <w:rPr>
          <w:b/>
          <w:sz w:val="28"/>
          <w:szCs w:val="28"/>
        </w:rPr>
        <w:t>.0</w:t>
      </w:r>
      <w:r w:rsidRPr="001C4C5D">
        <w:rPr>
          <w:b/>
          <w:sz w:val="28"/>
          <w:szCs w:val="28"/>
        </w:rPr>
        <w:t>5</w:t>
      </w:r>
      <w:r w:rsidR="007A71C9" w:rsidRPr="001C4C5D">
        <w:rPr>
          <w:b/>
          <w:sz w:val="28"/>
          <w:szCs w:val="28"/>
        </w:rPr>
        <w:t>.201</w:t>
      </w:r>
      <w:r w:rsidR="00CB5C90" w:rsidRPr="001C4C5D">
        <w:rPr>
          <w:b/>
          <w:sz w:val="28"/>
          <w:szCs w:val="28"/>
        </w:rPr>
        <w:t>4</w:t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CB5C90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</w:r>
      <w:r w:rsidR="007A71C9" w:rsidRPr="001C4C5D">
        <w:rPr>
          <w:b/>
          <w:sz w:val="28"/>
          <w:szCs w:val="28"/>
        </w:rPr>
        <w:tab/>
        <w:t xml:space="preserve">№ </w:t>
      </w:r>
      <w:r w:rsidR="00546CBD" w:rsidRPr="001C4C5D">
        <w:rPr>
          <w:b/>
          <w:sz w:val="28"/>
          <w:szCs w:val="28"/>
        </w:rPr>
        <w:t xml:space="preserve"> </w:t>
      </w:r>
      <w:r w:rsidR="00CB5C90" w:rsidRPr="001C4C5D">
        <w:rPr>
          <w:b/>
          <w:sz w:val="28"/>
          <w:szCs w:val="28"/>
        </w:rPr>
        <w:t>67</w:t>
      </w:r>
    </w:p>
    <w:p w:rsidR="003B4002" w:rsidRPr="001C4C5D" w:rsidRDefault="003B4002" w:rsidP="00C122FC">
      <w:pPr>
        <w:spacing w:line="360" w:lineRule="auto"/>
        <w:jc w:val="both"/>
        <w:rPr>
          <w:sz w:val="28"/>
        </w:rPr>
      </w:pPr>
    </w:p>
    <w:p w:rsidR="001C4C5D" w:rsidRPr="001C4C5D" w:rsidRDefault="001C4C5D" w:rsidP="001C4C5D">
      <w:pPr>
        <w:pStyle w:val="a8"/>
        <w:spacing w:line="360" w:lineRule="auto"/>
        <w:ind w:right="4599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екскурсії до 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Краснокутського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дендропарку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науки України «Про порядок проведення навчальних екскурсій та навчальної практики учнів загальноосвітніх навчальних закладів» від 06.02.2008 року № 1/9 – 61, з метою реалізації завдань загальної середньої освіти щодо естетичного виховання учнів, ознайомлення їх з культурам надбанням українського народу, підвищення культурного рівня учнів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1. Гончарук Н.Г. та 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Ретунську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П.Ю., класних керівників, призначити відповідальними за організацію та проведення екскурсії до 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Краснокутського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дендропарку.</w:t>
      </w:r>
    </w:p>
    <w:p w:rsidR="001C4C5D" w:rsidRPr="001C4C5D" w:rsidRDefault="001C4C5D" w:rsidP="001C4C5D">
      <w:pPr>
        <w:pStyle w:val="a8"/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21.05.2014 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2. Затвердити список вихованців, які беруть участь в екскурсії (Додаток 1).</w:t>
      </w: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3. Гончарук Н.Г. та 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Ретунську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П.Ю., класних керівників, призначити керівниками групи та відповідальними за життя і здоров’я дітей.</w:t>
      </w: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Давидкиній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О.О., інженеру з охорони праці, провести з керівниками групи інструктаж щодо питань дотримання правил дорожнього руху та поведінки в громадських місцях.</w:t>
      </w:r>
    </w:p>
    <w:p w:rsidR="001C4C5D" w:rsidRPr="001C4C5D" w:rsidRDefault="001C4C5D" w:rsidP="001C4C5D">
      <w:pPr>
        <w:pStyle w:val="a8"/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20.05.2014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Керівникам групи: </w:t>
      </w: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5.1. Провести з вихованцями цільовий інструктаж щодо питань дотримання правил дорожнього руху та поведінки в громадських місцях.</w:t>
      </w:r>
    </w:p>
    <w:p w:rsidR="001C4C5D" w:rsidRPr="001C4C5D" w:rsidRDefault="001C4C5D" w:rsidP="001C4C5D">
      <w:pPr>
        <w:pStyle w:val="a8"/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21.05.2014</w:t>
      </w: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5.2. Надати звіт про відвідування заходу заступнику директора з навчально-виховної роботи Вороновій В.В. </w:t>
      </w:r>
    </w:p>
    <w:p w:rsidR="001C4C5D" w:rsidRPr="001C4C5D" w:rsidRDefault="001C4C5D" w:rsidP="001C4C5D">
      <w:pPr>
        <w:pStyle w:val="a8"/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28.05.2014</w:t>
      </w:r>
    </w:p>
    <w:p w:rsidR="001C4C5D" w:rsidRPr="001C4C5D" w:rsidRDefault="001C4C5D" w:rsidP="001C4C5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покласти на заступника директора з навчально-виховної роботи Воронову В.В.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  <w:t>А.Г.</w:t>
      </w: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Дербеньова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1C4C5D">
        <w:rPr>
          <w:rFonts w:ascii="Times New Roman" w:hAnsi="Times New Roman" w:cs="Times New Roman"/>
          <w:lang w:val="uk-UA"/>
        </w:rPr>
        <w:t>Перекрест</w:t>
      </w:r>
      <w:proofErr w:type="spellEnd"/>
      <w:r w:rsidRPr="001C4C5D">
        <w:rPr>
          <w:rFonts w:ascii="Times New Roman" w:hAnsi="Times New Roman" w:cs="Times New Roman"/>
          <w:lang w:val="uk-UA"/>
        </w:rPr>
        <w:t>, 69-90-67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Воронова В.В. 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Гончарук Н.Г.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C5D">
        <w:rPr>
          <w:rFonts w:ascii="Times New Roman" w:hAnsi="Times New Roman" w:cs="Times New Roman"/>
          <w:sz w:val="28"/>
          <w:szCs w:val="28"/>
          <w:lang w:val="uk-UA"/>
        </w:rPr>
        <w:t>Давидкіна</w:t>
      </w:r>
      <w:proofErr w:type="spellEnd"/>
      <w:r w:rsidRPr="001C4C5D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Ретунська П.Ю.</w:t>
      </w:r>
    </w:p>
    <w:p w:rsidR="001C4C5D" w:rsidRPr="001C4C5D" w:rsidRDefault="001C4C5D" w:rsidP="001C4C5D">
      <w:pPr>
        <w:pStyle w:val="a8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sz w:val="28"/>
          <w:szCs w:val="28"/>
          <w:lang w:val="uk-UA"/>
        </w:rPr>
        <w:br w:type="page"/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1C4C5D" w:rsidRPr="001C4C5D" w:rsidRDefault="001C4C5D" w:rsidP="001C4C5D">
      <w:pPr>
        <w:pStyle w:val="a8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1C4C5D" w:rsidRPr="001C4C5D" w:rsidRDefault="001C4C5D" w:rsidP="001C4C5D">
      <w:pPr>
        <w:pStyle w:val="a8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>.05.2014</w:t>
      </w:r>
      <w:r w:rsidRPr="001C4C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:rsidR="001C4C5D" w:rsidRPr="001C4C5D" w:rsidRDefault="001C4C5D" w:rsidP="001C4C5D">
      <w:pPr>
        <w:pStyle w:val="a8"/>
        <w:spacing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b/>
          <w:sz w:val="28"/>
          <w:szCs w:val="28"/>
          <w:lang w:val="uk-UA"/>
        </w:rPr>
        <w:t>Список вихованців</w:t>
      </w:r>
    </w:p>
    <w:p w:rsidR="001C4C5D" w:rsidRPr="001C4C5D" w:rsidRDefault="001C4C5D" w:rsidP="001C4C5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спеціалізованої школи-інтернату «Ліцей міліції»</w:t>
      </w:r>
    </w:p>
    <w:p w:rsidR="001C4C5D" w:rsidRDefault="001C4C5D" w:rsidP="001C4C5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C5D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ради, що приймають участь в екскурсії</w:t>
      </w:r>
    </w:p>
    <w:p w:rsidR="001C4C5D" w:rsidRPr="001C4C5D" w:rsidRDefault="001C4C5D" w:rsidP="001C4C5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4923" w:type="pct"/>
        <w:tblLook w:val="01E0" w:firstRow="1" w:lastRow="1" w:firstColumn="1" w:lastColumn="1" w:noHBand="0" w:noVBand="0"/>
      </w:tblPr>
      <w:tblGrid>
        <w:gridCol w:w="9843"/>
      </w:tblGrid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Антипенко Валерій Валерійович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Бабакін</w:t>
            </w:r>
            <w:proofErr w:type="spellEnd"/>
            <w:r w:rsidRPr="001C4C5D">
              <w:rPr>
                <w:lang w:val="uk-UA"/>
              </w:rPr>
              <w:t xml:space="preserve"> Захар Володимирович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Бєлєвцов</w:t>
            </w:r>
            <w:proofErr w:type="spellEnd"/>
            <w:r w:rsidRPr="001C4C5D">
              <w:rPr>
                <w:lang w:val="uk-UA"/>
              </w:rPr>
              <w:t xml:space="preserve"> Артем Віталійович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Волинчик</w:t>
            </w:r>
            <w:proofErr w:type="spellEnd"/>
            <w:r w:rsidRPr="001C4C5D">
              <w:rPr>
                <w:lang w:val="uk-UA"/>
              </w:rPr>
              <w:t xml:space="preserve"> Станіслав Вікторович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Говор</w:t>
            </w:r>
            <w:proofErr w:type="spellEnd"/>
            <w:r w:rsidRPr="001C4C5D">
              <w:rPr>
                <w:lang w:val="uk-UA"/>
              </w:rPr>
              <w:t xml:space="preserve"> Максим Сергійович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Гончаренко</w:t>
            </w:r>
            <w:proofErr w:type="spellEnd"/>
            <w:r w:rsidRPr="001C4C5D">
              <w:rPr>
                <w:lang w:val="uk-UA"/>
              </w:rPr>
              <w:t xml:space="preserve"> Ярослав Віталійович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Еверт</w:t>
            </w:r>
            <w:proofErr w:type="spellEnd"/>
            <w:r w:rsidRPr="001C4C5D">
              <w:rPr>
                <w:lang w:val="uk-UA"/>
              </w:rPr>
              <w:t xml:space="preserve"> Гліб </w:t>
            </w:r>
            <w:proofErr w:type="spellStart"/>
            <w:r w:rsidRPr="001C4C5D">
              <w:rPr>
                <w:lang w:val="uk-UA"/>
              </w:rPr>
              <w:t>Янісович</w:t>
            </w:r>
            <w:proofErr w:type="spellEnd"/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Калиновський Михайло Борисович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Калініченко</w:t>
            </w:r>
            <w:proofErr w:type="spellEnd"/>
            <w:r w:rsidRPr="001C4C5D">
              <w:rPr>
                <w:lang w:val="uk-UA"/>
              </w:rPr>
              <w:t xml:space="preserve"> Денис Юрійович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Карпенко Євгеній Романович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Кириленко Олексій Сергійович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Красюк</w:t>
            </w:r>
            <w:proofErr w:type="spellEnd"/>
            <w:r w:rsidRPr="001C4C5D">
              <w:rPr>
                <w:lang w:val="uk-UA"/>
              </w:rPr>
              <w:t xml:space="preserve"> Валерій Дмитрович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Кудрявцев Максим Сергійович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Момот</w:t>
            </w:r>
            <w:proofErr w:type="spellEnd"/>
            <w:r w:rsidRPr="001C4C5D">
              <w:rPr>
                <w:lang w:val="uk-UA"/>
              </w:rPr>
              <w:t xml:space="preserve"> Денис Віталійович 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Овчаренко Владислав Віталійович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Попович Сергій Юрійович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Почернін</w:t>
            </w:r>
            <w:proofErr w:type="spellEnd"/>
            <w:r w:rsidRPr="001C4C5D">
              <w:rPr>
                <w:lang w:val="uk-UA"/>
              </w:rPr>
              <w:t xml:space="preserve"> Олександр Дмитрович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Сидоренко Микита Сергійович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Скринник Кирило Володимирович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Согоконь</w:t>
            </w:r>
            <w:proofErr w:type="spellEnd"/>
            <w:r w:rsidRPr="001C4C5D">
              <w:rPr>
                <w:lang w:val="uk-UA"/>
              </w:rPr>
              <w:t xml:space="preserve"> Володимир Олександрович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Сорочинський Ярослав Миколайович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Талипов</w:t>
            </w:r>
            <w:proofErr w:type="spellEnd"/>
            <w:r w:rsidRPr="001C4C5D">
              <w:rPr>
                <w:lang w:val="uk-UA"/>
              </w:rPr>
              <w:t xml:space="preserve"> Ігор Володимирович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Тищук</w:t>
            </w:r>
            <w:proofErr w:type="spellEnd"/>
            <w:r w:rsidRPr="001C4C5D">
              <w:rPr>
                <w:lang w:val="uk-UA"/>
              </w:rPr>
              <w:t xml:space="preserve"> Роман Денисович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Фартушний</w:t>
            </w:r>
            <w:proofErr w:type="spellEnd"/>
            <w:r w:rsidRPr="001C4C5D">
              <w:rPr>
                <w:lang w:val="uk-UA"/>
              </w:rPr>
              <w:t xml:space="preserve"> Данило Андрійович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Федорів Артур Володимирович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Фрей</w:t>
            </w:r>
            <w:proofErr w:type="spellEnd"/>
            <w:r w:rsidRPr="001C4C5D">
              <w:rPr>
                <w:lang w:val="uk-UA"/>
              </w:rPr>
              <w:t xml:space="preserve"> </w:t>
            </w:r>
            <w:proofErr w:type="spellStart"/>
            <w:r w:rsidRPr="001C4C5D">
              <w:rPr>
                <w:lang w:val="uk-UA"/>
              </w:rPr>
              <w:t>Данііл</w:t>
            </w:r>
            <w:proofErr w:type="spellEnd"/>
            <w:r w:rsidRPr="001C4C5D">
              <w:rPr>
                <w:lang w:val="uk-UA"/>
              </w:rPr>
              <w:t xml:space="preserve"> Володимирович 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Худяков</w:t>
            </w:r>
            <w:proofErr w:type="spellEnd"/>
            <w:r w:rsidRPr="001C4C5D">
              <w:rPr>
                <w:lang w:val="uk-UA"/>
              </w:rPr>
              <w:t xml:space="preserve"> Ярослав Владиславович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Чувахлов</w:t>
            </w:r>
            <w:proofErr w:type="spellEnd"/>
            <w:r w:rsidRPr="001C4C5D">
              <w:rPr>
                <w:lang w:val="uk-UA"/>
              </w:rPr>
              <w:t xml:space="preserve"> Михайло Сергійович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Шатун Олексій Анатолійович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 w:rsidRPr="001C4C5D">
              <w:rPr>
                <w:lang w:val="uk-UA"/>
              </w:rPr>
              <w:t>Шевченко Ілля Олексійович</w:t>
            </w:r>
          </w:p>
        </w:tc>
      </w:tr>
      <w:tr w:rsidR="001C4C5D" w:rsidRPr="001C4C5D" w:rsidTr="000D50B2">
        <w:tc>
          <w:tcPr>
            <w:tcW w:w="5000" w:type="pct"/>
            <w:hideMark/>
          </w:tcPr>
          <w:p w:rsidR="001C4C5D" w:rsidRPr="001C4C5D" w:rsidRDefault="001C4C5D" w:rsidP="001C4C5D">
            <w:pPr>
              <w:pStyle w:val="aa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proofErr w:type="spellStart"/>
            <w:r w:rsidRPr="001C4C5D">
              <w:rPr>
                <w:lang w:val="uk-UA"/>
              </w:rPr>
              <w:t>Ятленко</w:t>
            </w:r>
            <w:proofErr w:type="spellEnd"/>
            <w:r w:rsidRPr="001C4C5D">
              <w:rPr>
                <w:lang w:val="uk-UA"/>
              </w:rPr>
              <w:t xml:space="preserve"> Максим Володимирович</w:t>
            </w:r>
          </w:p>
        </w:tc>
      </w:tr>
      <w:tr w:rsidR="001C4C5D" w:rsidRPr="001C4C5D" w:rsidTr="000D50B2">
        <w:tc>
          <w:tcPr>
            <w:tcW w:w="5000" w:type="pct"/>
          </w:tcPr>
          <w:tbl>
            <w:tblPr>
              <w:tblW w:w="4923" w:type="pct"/>
              <w:tblLook w:val="01E0" w:firstRow="1" w:lastRow="1" w:firstColumn="1" w:lastColumn="1" w:noHBand="0" w:noVBand="0"/>
            </w:tblPr>
            <w:tblGrid>
              <w:gridCol w:w="9479"/>
            </w:tblGrid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 xml:space="preserve">Алієв </w:t>
                  </w:r>
                  <w:proofErr w:type="spellStart"/>
                  <w:r w:rsidRPr="001C4C5D">
                    <w:rPr>
                      <w:lang w:val="uk-UA"/>
                    </w:rPr>
                    <w:t>Тельман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Вахід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огли</w:t>
                  </w:r>
                  <w:proofErr w:type="spellEnd"/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Бобрусь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Евген</w:t>
                  </w:r>
                  <w:proofErr w:type="spellEnd"/>
                  <w:r w:rsidRPr="001C4C5D">
                    <w:rPr>
                      <w:lang w:val="uk-UA"/>
                    </w:rPr>
                    <w:t xml:space="preserve"> Андрійович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Бондаренко Роман Олександрович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Вольвач</w:t>
                  </w:r>
                  <w:proofErr w:type="spellEnd"/>
                  <w:r w:rsidRPr="001C4C5D">
                    <w:rPr>
                      <w:lang w:val="uk-UA"/>
                    </w:rPr>
                    <w:t xml:space="preserve"> Євген Юрійович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lastRenderedPageBreak/>
                    <w:t>Гаврилов Богдан Володимирович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Гармаш Владислав Олександрович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Герасименко</w:t>
                  </w:r>
                  <w:proofErr w:type="spellEnd"/>
                  <w:r w:rsidRPr="001C4C5D">
                    <w:rPr>
                      <w:lang w:val="uk-UA"/>
                    </w:rPr>
                    <w:t xml:space="preserve"> Геннадій Юрійович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Говоруха Руслан Юрійович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Деркунський</w:t>
                  </w:r>
                  <w:proofErr w:type="spellEnd"/>
                  <w:r w:rsidRPr="001C4C5D">
                    <w:rPr>
                      <w:lang w:val="uk-UA"/>
                    </w:rPr>
                    <w:t xml:space="preserve"> Ярослав Вікторович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Євдокимов Денис Сергійович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Заєць Андрій Вікторович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Козир</w:t>
                  </w:r>
                  <w:r w:rsidRPr="001C4C5D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r w:rsidRPr="001C4C5D">
                    <w:rPr>
                      <w:lang w:val="uk-UA"/>
                    </w:rPr>
                    <w:t>Іван Володимирович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Корнієнко Ілля Михайлович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Конопацький</w:t>
                  </w:r>
                  <w:proofErr w:type="spellEnd"/>
                  <w:r w:rsidRPr="001C4C5D">
                    <w:rPr>
                      <w:lang w:val="uk-UA"/>
                    </w:rPr>
                    <w:t xml:space="preserve"> Костянтин Сергійович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Куліков</w:t>
                  </w:r>
                  <w:proofErr w:type="spellEnd"/>
                  <w:r w:rsidRPr="001C4C5D">
                    <w:rPr>
                      <w:lang w:val="uk-UA"/>
                    </w:rPr>
                    <w:t xml:space="preserve"> Максим Віталійович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Лебединець</w:t>
                  </w:r>
                  <w:proofErr w:type="spellEnd"/>
                  <w:r w:rsidRPr="001C4C5D">
                    <w:rPr>
                      <w:lang w:val="uk-UA"/>
                    </w:rPr>
                    <w:t xml:space="preserve"> Вадим Олегович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Міділяй</w:t>
                  </w:r>
                  <w:proofErr w:type="spellEnd"/>
                  <w:r w:rsidRPr="001C4C5D">
                    <w:rPr>
                      <w:lang w:val="uk-UA"/>
                    </w:rPr>
                    <w:t xml:space="preserve"> Владислав Ігорович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Мустафаєв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Раман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Шаіг-огли</w:t>
                  </w:r>
                  <w:proofErr w:type="spellEnd"/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Пащенко Іван Юрійович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Прасол</w:t>
                  </w:r>
                  <w:proofErr w:type="spellEnd"/>
                  <w:r w:rsidRPr="001C4C5D">
                    <w:rPr>
                      <w:lang w:val="uk-UA"/>
                    </w:rPr>
                    <w:t xml:space="preserve"> Андрій Валерійович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Рустамов</w:t>
                  </w:r>
                  <w:proofErr w:type="spellEnd"/>
                  <w:r w:rsidRPr="001C4C5D">
                    <w:rPr>
                      <w:lang w:val="uk-UA"/>
                    </w:rPr>
                    <w:t xml:space="preserve"> Руслан </w:t>
                  </w:r>
                  <w:proofErr w:type="spellStart"/>
                  <w:r w:rsidRPr="001C4C5D">
                    <w:rPr>
                      <w:lang w:val="uk-UA"/>
                    </w:rPr>
                    <w:t>Аташлійович</w:t>
                  </w:r>
                  <w:proofErr w:type="spellEnd"/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Сагателян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Гагік</w:t>
                  </w:r>
                  <w:proofErr w:type="spellEnd"/>
                  <w:r w:rsidRPr="001C4C5D">
                    <w:rPr>
                      <w:lang w:val="uk-UA"/>
                    </w:rPr>
                    <w:t xml:space="preserve"> </w:t>
                  </w:r>
                  <w:proofErr w:type="spellStart"/>
                  <w:r w:rsidRPr="001C4C5D">
                    <w:rPr>
                      <w:lang w:val="uk-UA"/>
                    </w:rPr>
                    <w:t>Гарікович</w:t>
                  </w:r>
                  <w:proofErr w:type="spellEnd"/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Садовський Володимир Олександрович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Слюнін</w:t>
                  </w:r>
                  <w:proofErr w:type="spellEnd"/>
                  <w:r w:rsidRPr="001C4C5D">
                    <w:rPr>
                      <w:lang w:val="uk-UA"/>
                    </w:rPr>
                    <w:t xml:space="preserve"> Андрій Павлович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Смірнов</w:t>
                  </w:r>
                  <w:proofErr w:type="spellEnd"/>
                  <w:r w:rsidRPr="001C4C5D">
                    <w:rPr>
                      <w:lang w:val="uk-UA"/>
                    </w:rPr>
                    <w:t xml:space="preserve"> Владислав Сергійович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Харовюк</w:t>
                  </w:r>
                  <w:proofErr w:type="spellEnd"/>
                  <w:r w:rsidRPr="001C4C5D">
                    <w:rPr>
                      <w:lang w:val="uk-UA"/>
                    </w:rPr>
                    <w:t xml:space="preserve"> Олександр Андрійович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Харченко Владислав Олегович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Чернолих</w:t>
                  </w:r>
                  <w:proofErr w:type="spellEnd"/>
                  <w:r w:rsidRPr="001C4C5D">
                    <w:rPr>
                      <w:lang w:val="uk-UA"/>
                    </w:rPr>
                    <w:t xml:space="preserve"> Дмитро Олександрович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proofErr w:type="spellStart"/>
                  <w:r w:rsidRPr="001C4C5D">
                    <w:rPr>
                      <w:lang w:val="uk-UA"/>
                    </w:rPr>
                    <w:t>Шахун</w:t>
                  </w:r>
                  <w:proofErr w:type="spellEnd"/>
                  <w:r w:rsidRPr="001C4C5D">
                    <w:rPr>
                      <w:lang w:val="uk-UA"/>
                    </w:rPr>
                    <w:t xml:space="preserve"> Ігор Сергійович</w:t>
                  </w:r>
                </w:p>
              </w:tc>
            </w:tr>
            <w:tr w:rsidR="001C4C5D" w:rsidRPr="001C4C5D" w:rsidTr="000D50B2">
              <w:tc>
                <w:tcPr>
                  <w:tcW w:w="1729" w:type="pct"/>
                </w:tcPr>
                <w:p w:rsidR="001C4C5D" w:rsidRPr="001C4C5D" w:rsidRDefault="001C4C5D" w:rsidP="001C4C5D">
                  <w:pPr>
                    <w:pStyle w:val="aa"/>
                    <w:numPr>
                      <w:ilvl w:val="0"/>
                      <w:numId w:val="9"/>
                    </w:numPr>
                    <w:ind w:left="0" w:firstLine="0"/>
                    <w:rPr>
                      <w:lang w:val="uk-UA"/>
                    </w:rPr>
                  </w:pPr>
                  <w:r w:rsidRPr="001C4C5D">
                    <w:rPr>
                      <w:lang w:val="uk-UA"/>
                    </w:rPr>
                    <w:t>Щеглов Ярослав Сергійович</w:t>
                  </w:r>
                </w:p>
              </w:tc>
            </w:tr>
          </w:tbl>
          <w:p w:rsidR="001C4C5D" w:rsidRPr="001C4C5D" w:rsidRDefault="001C4C5D" w:rsidP="000D50B2">
            <w:pPr>
              <w:pStyle w:val="aa"/>
              <w:ind w:left="0"/>
              <w:rPr>
                <w:lang w:val="uk-UA"/>
              </w:rPr>
            </w:pPr>
          </w:p>
        </w:tc>
      </w:tr>
    </w:tbl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C5D" w:rsidRPr="001C4C5D" w:rsidRDefault="001C4C5D" w:rsidP="001C4C5D">
      <w:pPr>
        <w:pStyle w:val="a8"/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1C4C5D">
        <w:rPr>
          <w:rFonts w:ascii="Times New Roman" w:hAnsi="Times New Roman" w:cs="Times New Roman"/>
          <w:lang w:val="uk-UA"/>
        </w:rPr>
        <w:t>Перекрест</w:t>
      </w:r>
      <w:proofErr w:type="spellEnd"/>
      <w:r w:rsidRPr="001C4C5D">
        <w:rPr>
          <w:rFonts w:ascii="Times New Roman" w:hAnsi="Times New Roman" w:cs="Times New Roman"/>
          <w:lang w:val="uk-UA"/>
        </w:rPr>
        <w:t>, 69-90-67</w:t>
      </w:r>
    </w:p>
    <w:p w:rsidR="002A153D" w:rsidRPr="001C4C5D" w:rsidRDefault="002A153D" w:rsidP="001C4C5D">
      <w:pPr>
        <w:spacing w:line="360" w:lineRule="auto"/>
        <w:ind w:right="5245"/>
        <w:jc w:val="both"/>
        <w:rPr>
          <w:bCs/>
          <w:sz w:val="28"/>
          <w:szCs w:val="28"/>
        </w:rPr>
      </w:pPr>
    </w:p>
    <w:sectPr w:rsidR="002A153D" w:rsidRPr="001C4C5D" w:rsidSect="007D2EC8">
      <w:headerReference w:type="even" r:id="rId8"/>
      <w:headerReference w:type="default" r:id="rId9"/>
      <w:footerReference w:type="even" r:id="rId10"/>
      <w:pgSz w:w="11906" w:h="16838"/>
      <w:pgMar w:top="964" w:right="70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9" w:rsidRDefault="002B4F99" w:rsidP="004B2D79">
      <w:r>
        <w:separator/>
      </w:r>
    </w:p>
  </w:endnote>
  <w:endnote w:type="continuationSeparator" w:id="0">
    <w:p w:rsidR="002B4F99" w:rsidRDefault="002B4F99" w:rsidP="004B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5" w:rsidRDefault="00D23610" w:rsidP="00E57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E75" w:rsidRDefault="00E57E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9" w:rsidRDefault="002B4F99" w:rsidP="004B2D79">
      <w:r>
        <w:separator/>
      </w:r>
    </w:p>
  </w:footnote>
  <w:footnote w:type="continuationSeparator" w:id="0">
    <w:p w:rsidR="002B4F99" w:rsidRDefault="002B4F99" w:rsidP="004B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5" w:rsidRDefault="00D23610" w:rsidP="00E57E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E75" w:rsidRDefault="00E57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5" w:rsidRDefault="00D23610" w:rsidP="00E57E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C5D">
      <w:rPr>
        <w:rStyle w:val="a5"/>
        <w:noProof/>
      </w:rPr>
      <w:t>4</w:t>
    </w:r>
    <w:r>
      <w:rPr>
        <w:rStyle w:val="a5"/>
      </w:rPr>
      <w:fldChar w:fldCharType="end"/>
    </w:r>
  </w:p>
  <w:p w:rsidR="00E57E75" w:rsidRDefault="00E5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A5637F5"/>
    <w:multiLevelType w:val="hybridMultilevel"/>
    <w:tmpl w:val="017E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A4D"/>
    <w:rsid w:val="00011A97"/>
    <w:rsid w:val="000277BC"/>
    <w:rsid w:val="000516FE"/>
    <w:rsid w:val="000A7A4D"/>
    <w:rsid w:val="000B24C5"/>
    <w:rsid w:val="000B2F6D"/>
    <w:rsid w:val="000E1D56"/>
    <w:rsid w:val="001048B4"/>
    <w:rsid w:val="0011369F"/>
    <w:rsid w:val="0016186D"/>
    <w:rsid w:val="00182A8D"/>
    <w:rsid w:val="001C4C5D"/>
    <w:rsid w:val="001D0DA0"/>
    <w:rsid w:val="001F561B"/>
    <w:rsid w:val="00206551"/>
    <w:rsid w:val="0024133B"/>
    <w:rsid w:val="00261F11"/>
    <w:rsid w:val="0026442F"/>
    <w:rsid w:val="00265B87"/>
    <w:rsid w:val="0029108B"/>
    <w:rsid w:val="002A153D"/>
    <w:rsid w:val="002A5D41"/>
    <w:rsid w:val="002B4F99"/>
    <w:rsid w:val="003200D9"/>
    <w:rsid w:val="00322760"/>
    <w:rsid w:val="00326FF7"/>
    <w:rsid w:val="00355865"/>
    <w:rsid w:val="003B4002"/>
    <w:rsid w:val="003D59BF"/>
    <w:rsid w:val="003D5D4D"/>
    <w:rsid w:val="003E26C3"/>
    <w:rsid w:val="003F591D"/>
    <w:rsid w:val="0047088B"/>
    <w:rsid w:val="0048005B"/>
    <w:rsid w:val="004A4773"/>
    <w:rsid w:val="004B2D79"/>
    <w:rsid w:val="004D4CE4"/>
    <w:rsid w:val="004D5256"/>
    <w:rsid w:val="00502EE1"/>
    <w:rsid w:val="00546CBD"/>
    <w:rsid w:val="0055035D"/>
    <w:rsid w:val="00563003"/>
    <w:rsid w:val="00565522"/>
    <w:rsid w:val="00565692"/>
    <w:rsid w:val="005C163B"/>
    <w:rsid w:val="005C3352"/>
    <w:rsid w:val="005C4F7F"/>
    <w:rsid w:val="00610F9F"/>
    <w:rsid w:val="006147EB"/>
    <w:rsid w:val="00630D7D"/>
    <w:rsid w:val="00654398"/>
    <w:rsid w:val="006620D8"/>
    <w:rsid w:val="00676886"/>
    <w:rsid w:val="006A7FBE"/>
    <w:rsid w:val="006F5288"/>
    <w:rsid w:val="006F79CC"/>
    <w:rsid w:val="00715DA0"/>
    <w:rsid w:val="0074786B"/>
    <w:rsid w:val="007831E1"/>
    <w:rsid w:val="007A5344"/>
    <w:rsid w:val="007A71C9"/>
    <w:rsid w:val="007C72F4"/>
    <w:rsid w:val="007D2EC8"/>
    <w:rsid w:val="007E4263"/>
    <w:rsid w:val="00810D5E"/>
    <w:rsid w:val="00840642"/>
    <w:rsid w:val="00850ECB"/>
    <w:rsid w:val="00853625"/>
    <w:rsid w:val="00882B9C"/>
    <w:rsid w:val="0089799D"/>
    <w:rsid w:val="008D30EC"/>
    <w:rsid w:val="008D427C"/>
    <w:rsid w:val="008F05DE"/>
    <w:rsid w:val="008F2AB3"/>
    <w:rsid w:val="00900C60"/>
    <w:rsid w:val="00904F7A"/>
    <w:rsid w:val="00905AE9"/>
    <w:rsid w:val="009566B8"/>
    <w:rsid w:val="009842D7"/>
    <w:rsid w:val="009966F7"/>
    <w:rsid w:val="009D18C3"/>
    <w:rsid w:val="009D47B2"/>
    <w:rsid w:val="009F1CBB"/>
    <w:rsid w:val="009F60D0"/>
    <w:rsid w:val="00A21876"/>
    <w:rsid w:val="00A26FC0"/>
    <w:rsid w:val="00A637E9"/>
    <w:rsid w:val="00AA408C"/>
    <w:rsid w:val="00AB612B"/>
    <w:rsid w:val="00AC0087"/>
    <w:rsid w:val="00AE3B57"/>
    <w:rsid w:val="00AF2191"/>
    <w:rsid w:val="00AF3182"/>
    <w:rsid w:val="00AF76D0"/>
    <w:rsid w:val="00B10C37"/>
    <w:rsid w:val="00B20F12"/>
    <w:rsid w:val="00B24B2B"/>
    <w:rsid w:val="00B42173"/>
    <w:rsid w:val="00B64CEA"/>
    <w:rsid w:val="00B654C9"/>
    <w:rsid w:val="00BA3452"/>
    <w:rsid w:val="00BC2953"/>
    <w:rsid w:val="00BE7FAF"/>
    <w:rsid w:val="00BF2A0C"/>
    <w:rsid w:val="00C122FC"/>
    <w:rsid w:val="00C267EA"/>
    <w:rsid w:val="00C51704"/>
    <w:rsid w:val="00C667F6"/>
    <w:rsid w:val="00C75735"/>
    <w:rsid w:val="00CB149C"/>
    <w:rsid w:val="00CB5C90"/>
    <w:rsid w:val="00CD7FCF"/>
    <w:rsid w:val="00CE14B4"/>
    <w:rsid w:val="00D10419"/>
    <w:rsid w:val="00D153E1"/>
    <w:rsid w:val="00D23610"/>
    <w:rsid w:val="00D80D26"/>
    <w:rsid w:val="00D85ECB"/>
    <w:rsid w:val="00D91656"/>
    <w:rsid w:val="00DB2DAB"/>
    <w:rsid w:val="00E03536"/>
    <w:rsid w:val="00E37C6E"/>
    <w:rsid w:val="00E417C5"/>
    <w:rsid w:val="00E565A5"/>
    <w:rsid w:val="00E57E75"/>
    <w:rsid w:val="00E60389"/>
    <w:rsid w:val="00E90486"/>
    <w:rsid w:val="00EB04EB"/>
    <w:rsid w:val="00EC5CCC"/>
    <w:rsid w:val="00EC697E"/>
    <w:rsid w:val="00EE1C1E"/>
    <w:rsid w:val="00EE5B84"/>
    <w:rsid w:val="00F162AD"/>
    <w:rsid w:val="00F65A88"/>
    <w:rsid w:val="00F75A75"/>
    <w:rsid w:val="00F76284"/>
    <w:rsid w:val="00F91602"/>
    <w:rsid w:val="00FA438F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D"/>
    <w:pPr>
      <w:spacing w:line="240" w:lineRule="auto"/>
      <w:ind w:left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footer"/>
    <w:basedOn w:val="a"/>
    <w:link w:val="a4"/>
    <w:rsid w:val="000A7A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7A4D"/>
    <w:rPr>
      <w:lang w:eastAsia="ru-RU"/>
    </w:rPr>
  </w:style>
  <w:style w:type="character" w:styleId="a5">
    <w:name w:val="page number"/>
    <w:basedOn w:val="a0"/>
    <w:rsid w:val="000A7A4D"/>
  </w:style>
  <w:style w:type="paragraph" w:styleId="a6">
    <w:name w:val="header"/>
    <w:basedOn w:val="a"/>
    <w:link w:val="a7"/>
    <w:rsid w:val="000A7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7A4D"/>
    <w:rPr>
      <w:lang w:eastAsia="ru-RU"/>
    </w:rPr>
  </w:style>
  <w:style w:type="paragraph" w:styleId="a8">
    <w:name w:val="Plain Text"/>
    <w:basedOn w:val="a"/>
    <w:link w:val="a9"/>
    <w:unhideWhenUsed/>
    <w:rsid w:val="001C4C5D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1C4C5D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qFormat/>
    <w:rsid w:val="001C4C5D"/>
    <w:pPr>
      <w:ind w:left="720"/>
      <w:contextualSpacing/>
    </w:pPr>
    <w:rPr>
      <w:rFonts w:eastAsia="Calibr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16</cp:revision>
  <cp:lastPrinted>2012-08-13T13:59:00Z</cp:lastPrinted>
  <dcterms:created xsi:type="dcterms:W3CDTF">2012-02-24T11:52:00Z</dcterms:created>
  <dcterms:modified xsi:type="dcterms:W3CDTF">2014-06-23T10:08:00Z</dcterms:modified>
</cp:coreProperties>
</file>